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1A7" w:rsidRDefault="007841A7" w:rsidP="00025F13">
      <w:pPr>
        <w:jc w:val="center"/>
        <w:rPr>
          <w:b/>
          <w:u w:val="single"/>
        </w:rPr>
      </w:pPr>
    </w:p>
    <w:p w:rsidR="000E1B5B" w:rsidRDefault="00025F13" w:rsidP="00025F13">
      <w:pPr>
        <w:jc w:val="center"/>
        <w:rPr>
          <w:b/>
          <w:u w:val="single"/>
        </w:rPr>
      </w:pPr>
      <w:r w:rsidRPr="00025F13">
        <w:rPr>
          <w:b/>
          <w:u w:val="single"/>
        </w:rPr>
        <w:t>EDITAL DE CONVOCAÇÃO</w:t>
      </w:r>
    </w:p>
    <w:p w:rsidR="00025F13" w:rsidRDefault="00025F13" w:rsidP="00025F13">
      <w:pPr>
        <w:jc w:val="center"/>
        <w:rPr>
          <w:b/>
          <w:u w:val="single"/>
        </w:rPr>
      </w:pPr>
    </w:p>
    <w:p w:rsidR="00025F13" w:rsidRDefault="00025F13" w:rsidP="00025F13">
      <w:pPr>
        <w:jc w:val="center"/>
        <w:rPr>
          <w:b/>
          <w:u w:val="single"/>
        </w:rPr>
      </w:pPr>
    </w:p>
    <w:p w:rsidR="00025F13" w:rsidRPr="00025F13" w:rsidRDefault="00025F13" w:rsidP="00025F13">
      <w:pPr>
        <w:jc w:val="center"/>
        <w:rPr>
          <w:b/>
          <w:sz w:val="24"/>
          <w:szCs w:val="24"/>
          <w:u w:val="single"/>
        </w:rPr>
      </w:pPr>
    </w:p>
    <w:p w:rsidR="00025F13" w:rsidRDefault="00025F13" w:rsidP="00025F13">
      <w:pPr>
        <w:rPr>
          <w:sz w:val="24"/>
          <w:szCs w:val="24"/>
        </w:rPr>
      </w:pP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  <w:t>A Prefeitura Municipal de Piratininga, Estado de São Paulo, por seu Prefeito Municipal</w:t>
      </w:r>
      <w:r>
        <w:rPr>
          <w:sz w:val="24"/>
          <w:szCs w:val="24"/>
        </w:rPr>
        <w:t>, que este subscreve, faz</w:t>
      </w:r>
      <w:r w:rsidR="00E84C2D">
        <w:rPr>
          <w:sz w:val="24"/>
          <w:szCs w:val="24"/>
        </w:rPr>
        <w:t>em</w:t>
      </w:r>
      <w:r>
        <w:rPr>
          <w:sz w:val="24"/>
          <w:szCs w:val="24"/>
        </w:rPr>
        <w:t xml:space="preserve"> saber que fica</w:t>
      </w:r>
      <w:r w:rsidR="00E84C2D">
        <w:rPr>
          <w:sz w:val="24"/>
          <w:szCs w:val="24"/>
        </w:rPr>
        <w:t>m</w:t>
      </w:r>
      <w:r>
        <w:rPr>
          <w:sz w:val="24"/>
          <w:szCs w:val="24"/>
        </w:rPr>
        <w:t xml:space="preserve"> convocado</w:t>
      </w:r>
      <w:r w:rsidR="00E84C2D">
        <w:rPr>
          <w:sz w:val="24"/>
          <w:szCs w:val="24"/>
        </w:rPr>
        <w:t>s</w:t>
      </w:r>
      <w:r w:rsidR="00EB3647">
        <w:rPr>
          <w:sz w:val="24"/>
          <w:szCs w:val="24"/>
        </w:rPr>
        <w:t xml:space="preserve"> o</w:t>
      </w:r>
      <w:r w:rsidR="00E84C2D">
        <w:rPr>
          <w:sz w:val="24"/>
          <w:szCs w:val="24"/>
        </w:rPr>
        <w:t>s</w:t>
      </w:r>
      <w:r>
        <w:rPr>
          <w:sz w:val="24"/>
          <w:szCs w:val="24"/>
        </w:rPr>
        <w:t xml:space="preserve"> candidato</w:t>
      </w:r>
      <w:r w:rsidR="00E84C2D">
        <w:rPr>
          <w:sz w:val="24"/>
          <w:szCs w:val="24"/>
        </w:rPr>
        <w:t xml:space="preserve"> </w:t>
      </w:r>
      <w:r w:rsidR="00C60B8E">
        <w:rPr>
          <w:sz w:val="24"/>
          <w:szCs w:val="24"/>
        </w:rPr>
        <w:t>(a)</w:t>
      </w:r>
      <w:r>
        <w:rPr>
          <w:sz w:val="24"/>
          <w:szCs w:val="24"/>
        </w:rPr>
        <w:t xml:space="preserve"> aprovado no Concurso </w:t>
      </w:r>
      <w:r w:rsidR="003C7602">
        <w:rPr>
          <w:sz w:val="24"/>
          <w:szCs w:val="24"/>
        </w:rPr>
        <w:t>Público</w:t>
      </w:r>
      <w:r>
        <w:rPr>
          <w:sz w:val="24"/>
          <w:szCs w:val="24"/>
        </w:rPr>
        <w:t xml:space="preserve"> n° 001/201</w:t>
      </w:r>
      <w:r w:rsidR="00D119CF">
        <w:rPr>
          <w:sz w:val="24"/>
          <w:szCs w:val="24"/>
        </w:rPr>
        <w:t>9</w:t>
      </w:r>
      <w:r>
        <w:rPr>
          <w:sz w:val="24"/>
          <w:szCs w:val="24"/>
        </w:rPr>
        <w:t xml:space="preserve">, homologado em </w:t>
      </w:r>
      <w:r w:rsidR="00D119CF">
        <w:rPr>
          <w:sz w:val="24"/>
          <w:szCs w:val="24"/>
        </w:rPr>
        <w:t>3</w:t>
      </w:r>
      <w:r>
        <w:rPr>
          <w:sz w:val="24"/>
          <w:szCs w:val="24"/>
        </w:rPr>
        <w:t>0/</w:t>
      </w:r>
      <w:r w:rsidR="00D119CF">
        <w:rPr>
          <w:sz w:val="24"/>
          <w:szCs w:val="24"/>
        </w:rPr>
        <w:t>10</w:t>
      </w:r>
      <w:r>
        <w:rPr>
          <w:sz w:val="24"/>
          <w:szCs w:val="24"/>
        </w:rPr>
        <w:t>/201</w:t>
      </w:r>
      <w:r w:rsidR="00D119CF">
        <w:rPr>
          <w:sz w:val="24"/>
          <w:szCs w:val="24"/>
        </w:rPr>
        <w:t>9</w:t>
      </w:r>
      <w:r>
        <w:rPr>
          <w:sz w:val="24"/>
          <w:szCs w:val="24"/>
        </w:rPr>
        <w:t>, à comparecer</w:t>
      </w:r>
      <w:r w:rsidR="00D8590B">
        <w:rPr>
          <w:sz w:val="24"/>
          <w:szCs w:val="24"/>
        </w:rPr>
        <w:t>em</w:t>
      </w:r>
      <w:r>
        <w:rPr>
          <w:sz w:val="24"/>
          <w:szCs w:val="24"/>
        </w:rPr>
        <w:t xml:space="preserve"> no Setor de Pessoal desta Municipalidade, sito à Praça Dr. Mário Ribeiro da Silva, n° 14, no horário das 08:00 às 11:00 horas / 12:00 às 16:00 horas, até o dia </w:t>
      </w:r>
      <w:r w:rsidR="00E84C2D">
        <w:rPr>
          <w:sz w:val="24"/>
          <w:szCs w:val="24"/>
        </w:rPr>
        <w:t>12</w:t>
      </w:r>
      <w:r w:rsidR="003C7602">
        <w:rPr>
          <w:sz w:val="24"/>
          <w:szCs w:val="24"/>
        </w:rPr>
        <w:t>/</w:t>
      </w:r>
      <w:r w:rsidR="00FA4C13">
        <w:rPr>
          <w:sz w:val="24"/>
          <w:szCs w:val="24"/>
        </w:rPr>
        <w:t>0</w:t>
      </w:r>
      <w:r w:rsidR="00E84C2D">
        <w:rPr>
          <w:sz w:val="24"/>
          <w:szCs w:val="24"/>
        </w:rPr>
        <w:t>8</w:t>
      </w:r>
      <w:r>
        <w:rPr>
          <w:sz w:val="24"/>
          <w:szCs w:val="24"/>
        </w:rPr>
        <w:t>/20</w:t>
      </w:r>
      <w:r w:rsidR="00BB1420">
        <w:rPr>
          <w:sz w:val="24"/>
          <w:szCs w:val="24"/>
        </w:rPr>
        <w:t>2</w:t>
      </w:r>
      <w:r w:rsidR="00E63CF4">
        <w:rPr>
          <w:sz w:val="24"/>
          <w:szCs w:val="24"/>
        </w:rPr>
        <w:t>2</w:t>
      </w:r>
      <w:r>
        <w:rPr>
          <w:sz w:val="24"/>
          <w:szCs w:val="24"/>
        </w:rPr>
        <w:t xml:space="preserve"> para apresentação dos </w:t>
      </w:r>
      <w:r w:rsidR="00537155">
        <w:rPr>
          <w:sz w:val="24"/>
          <w:szCs w:val="24"/>
        </w:rPr>
        <w:t>documentos exigidos no Edital n°</w:t>
      </w:r>
      <w:r>
        <w:rPr>
          <w:sz w:val="24"/>
          <w:szCs w:val="24"/>
        </w:rPr>
        <w:t xml:space="preserve"> 001/201</w:t>
      </w:r>
      <w:r w:rsidR="00D119CF">
        <w:rPr>
          <w:sz w:val="24"/>
          <w:szCs w:val="24"/>
        </w:rPr>
        <w:t>9</w:t>
      </w:r>
      <w:r>
        <w:rPr>
          <w:sz w:val="24"/>
          <w:szCs w:val="24"/>
        </w:rPr>
        <w:t xml:space="preserve"> e posterior nomeação ao respectivo cargo, de conformidades com os limites de vagas existentes:</w:t>
      </w:r>
    </w:p>
    <w:p w:rsidR="00197D7A" w:rsidRPr="00E84C2D" w:rsidRDefault="00197D7A" w:rsidP="00025F13">
      <w:pPr>
        <w:rPr>
          <w:sz w:val="10"/>
          <w:szCs w:val="10"/>
        </w:rPr>
      </w:pPr>
    </w:p>
    <w:p w:rsidR="00025F13" w:rsidRPr="00E84C2D" w:rsidRDefault="00025F13" w:rsidP="00025F13">
      <w:pPr>
        <w:rPr>
          <w:sz w:val="10"/>
          <w:szCs w:val="10"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4531"/>
        <w:gridCol w:w="5245"/>
      </w:tblGrid>
      <w:tr w:rsidR="00E84C2D" w:rsidTr="00E84C2D">
        <w:tc>
          <w:tcPr>
            <w:tcW w:w="4531" w:type="dxa"/>
          </w:tcPr>
          <w:p w:rsidR="00E84C2D" w:rsidRPr="00E84C2D" w:rsidRDefault="00E84C2D" w:rsidP="00E84C2D">
            <w:pPr>
              <w:jc w:val="center"/>
              <w:rPr>
                <w:b/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5245" w:type="dxa"/>
          </w:tcPr>
          <w:p w:rsidR="00E84C2D" w:rsidRDefault="00E84C2D" w:rsidP="00E84C2D">
            <w:pPr>
              <w:jc w:val="center"/>
              <w:rPr>
                <w:b/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CANDIDATO CONVOCADO</w:t>
            </w:r>
          </w:p>
          <w:p w:rsidR="00E84C2D" w:rsidRPr="00E84C2D" w:rsidRDefault="00E84C2D" w:rsidP="00E84C2D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E84C2D" w:rsidTr="00E84C2D">
        <w:tc>
          <w:tcPr>
            <w:tcW w:w="4531" w:type="dxa"/>
          </w:tcPr>
          <w:p w:rsidR="00E84C2D" w:rsidRPr="00E84C2D" w:rsidRDefault="00E84C2D" w:rsidP="00025F13">
            <w:pPr>
              <w:rPr>
                <w:b/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AGENTE COMUNITÁRIO DE SAÚDE</w:t>
            </w:r>
          </w:p>
        </w:tc>
        <w:tc>
          <w:tcPr>
            <w:tcW w:w="5245" w:type="dxa"/>
          </w:tcPr>
          <w:p w:rsidR="00E84C2D" w:rsidRDefault="00E84C2D" w:rsidP="00025F13">
            <w:pPr>
              <w:rPr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PSF I –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CLAUDINEIA DE MORAIS BENTO</w:t>
            </w:r>
          </w:p>
          <w:p w:rsidR="00E84C2D" w:rsidRPr="00E84C2D" w:rsidRDefault="00E84C2D" w:rsidP="00025F13">
            <w:pPr>
              <w:rPr>
                <w:sz w:val="10"/>
                <w:szCs w:val="10"/>
              </w:rPr>
            </w:pPr>
          </w:p>
          <w:p w:rsidR="00E84C2D" w:rsidRDefault="00E84C2D" w:rsidP="00025F13">
            <w:pPr>
              <w:rPr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PSF II –</w:t>
            </w:r>
            <w:r>
              <w:rPr>
                <w:sz w:val="24"/>
                <w:szCs w:val="24"/>
              </w:rPr>
              <w:t xml:space="preserve"> </w:t>
            </w:r>
            <w:r w:rsidRPr="00E84C2D">
              <w:rPr>
                <w:sz w:val="24"/>
                <w:szCs w:val="24"/>
              </w:rPr>
              <w:t>ERICA CARLA DOS SANTOS LEA</w:t>
            </w:r>
          </w:p>
          <w:p w:rsidR="00E84C2D" w:rsidRPr="00E84C2D" w:rsidRDefault="00E84C2D" w:rsidP="00025F13">
            <w:pPr>
              <w:rPr>
                <w:sz w:val="10"/>
                <w:szCs w:val="10"/>
              </w:rPr>
            </w:pPr>
          </w:p>
          <w:p w:rsidR="00E84C2D" w:rsidRDefault="00E84C2D" w:rsidP="00025F13">
            <w:pPr>
              <w:rPr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 xml:space="preserve">PSF III – </w:t>
            </w:r>
            <w:r>
              <w:rPr>
                <w:sz w:val="24"/>
                <w:szCs w:val="24"/>
              </w:rPr>
              <w:t>PAULO MATEUS COELHO SACHO</w:t>
            </w:r>
          </w:p>
          <w:p w:rsidR="00CC2BC4" w:rsidRDefault="0091028F" w:rsidP="00025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MARIANA NETO COMINI ALVES</w:t>
            </w:r>
            <w:bookmarkStart w:id="0" w:name="_GoBack"/>
            <w:bookmarkEnd w:id="0"/>
          </w:p>
          <w:p w:rsidR="00E84C2D" w:rsidRPr="00E84C2D" w:rsidRDefault="00E84C2D" w:rsidP="00FB306F">
            <w:pPr>
              <w:rPr>
                <w:sz w:val="10"/>
                <w:szCs w:val="10"/>
              </w:rPr>
            </w:pPr>
            <w:r>
              <w:rPr>
                <w:sz w:val="24"/>
                <w:szCs w:val="24"/>
              </w:rPr>
              <w:t xml:space="preserve">               </w:t>
            </w:r>
          </w:p>
        </w:tc>
      </w:tr>
      <w:tr w:rsidR="00E84C2D" w:rsidTr="00E84C2D">
        <w:tc>
          <w:tcPr>
            <w:tcW w:w="4531" w:type="dxa"/>
          </w:tcPr>
          <w:p w:rsidR="00E84C2D" w:rsidRPr="00E84C2D" w:rsidRDefault="00E84C2D" w:rsidP="00025F13">
            <w:pPr>
              <w:rPr>
                <w:b/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AGENTE DE SANEAMENTO</w:t>
            </w:r>
          </w:p>
        </w:tc>
        <w:tc>
          <w:tcPr>
            <w:tcW w:w="5245" w:type="dxa"/>
          </w:tcPr>
          <w:p w:rsidR="00E84C2D" w:rsidRDefault="00E84C2D" w:rsidP="00025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RODRIGO OTÁVIO BOMBARDA DE ANDRADE FURLAN</w:t>
            </w:r>
          </w:p>
          <w:p w:rsidR="00E84C2D" w:rsidRPr="00E84C2D" w:rsidRDefault="00E84C2D" w:rsidP="00025F13">
            <w:pPr>
              <w:rPr>
                <w:sz w:val="10"/>
                <w:szCs w:val="10"/>
              </w:rPr>
            </w:pPr>
          </w:p>
          <w:p w:rsidR="00E84C2D" w:rsidRDefault="00E84C2D" w:rsidP="00025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AHTILLA HARRISON SILVA</w:t>
            </w:r>
          </w:p>
          <w:p w:rsidR="00E84C2D" w:rsidRPr="00E84C2D" w:rsidRDefault="00E84C2D" w:rsidP="00025F13">
            <w:pPr>
              <w:rPr>
                <w:sz w:val="10"/>
                <w:szCs w:val="10"/>
              </w:rPr>
            </w:pPr>
          </w:p>
        </w:tc>
      </w:tr>
      <w:tr w:rsidR="00E84C2D" w:rsidTr="00E84C2D">
        <w:tc>
          <w:tcPr>
            <w:tcW w:w="4531" w:type="dxa"/>
          </w:tcPr>
          <w:p w:rsidR="00E84C2D" w:rsidRPr="00E84C2D" w:rsidRDefault="00E84C2D" w:rsidP="00025F13">
            <w:pPr>
              <w:rPr>
                <w:b/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ENFERMEIRO (a)</w:t>
            </w:r>
          </w:p>
        </w:tc>
        <w:tc>
          <w:tcPr>
            <w:tcW w:w="5245" w:type="dxa"/>
          </w:tcPr>
          <w:p w:rsidR="00E84C2D" w:rsidRDefault="00E84C2D" w:rsidP="00025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MIRIAN DE LIMA PITAGUARY MARTINS</w:t>
            </w:r>
          </w:p>
          <w:p w:rsidR="00E84C2D" w:rsidRPr="00E84C2D" w:rsidRDefault="00E84C2D" w:rsidP="00025F13">
            <w:pPr>
              <w:rPr>
                <w:sz w:val="10"/>
                <w:szCs w:val="10"/>
              </w:rPr>
            </w:pPr>
          </w:p>
        </w:tc>
      </w:tr>
      <w:tr w:rsidR="00E84C2D" w:rsidTr="00E84C2D">
        <w:tc>
          <w:tcPr>
            <w:tcW w:w="4531" w:type="dxa"/>
          </w:tcPr>
          <w:p w:rsidR="00E84C2D" w:rsidRPr="00E84C2D" w:rsidRDefault="00E84C2D" w:rsidP="00025F13">
            <w:pPr>
              <w:rPr>
                <w:b/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MÉDICO PEDIATRA</w:t>
            </w:r>
          </w:p>
        </w:tc>
        <w:tc>
          <w:tcPr>
            <w:tcW w:w="5245" w:type="dxa"/>
          </w:tcPr>
          <w:p w:rsidR="00E84C2D" w:rsidRDefault="00E84C2D" w:rsidP="00025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NABIA APARECIDA SABBAG GONÇALVES</w:t>
            </w:r>
          </w:p>
          <w:p w:rsidR="00E84C2D" w:rsidRPr="00E84C2D" w:rsidRDefault="00E84C2D" w:rsidP="00025F13">
            <w:pPr>
              <w:rPr>
                <w:sz w:val="10"/>
                <w:szCs w:val="10"/>
              </w:rPr>
            </w:pPr>
          </w:p>
        </w:tc>
      </w:tr>
      <w:tr w:rsidR="00E84C2D" w:rsidTr="00E84C2D">
        <w:tc>
          <w:tcPr>
            <w:tcW w:w="4531" w:type="dxa"/>
          </w:tcPr>
          <w:p w:rsidR="00E84C2D" w:rsidRPr="00E84C2D" w:rsidRDefault="00E84C2D" w:rsidP="00025F13">
            <w:pPr>
              <w:rPr>
                <w:b/>
                <w:sz w:val="24"/>
                <w:szCs w:val="24"/>
              </w:rPr>
            </w:pPr>
            <w:r w:rsidRPr="00E84C2D">
              <w:rPr>
                <w:b/>
                <w:sz w:val="24"/>
                <w:szCs w:val="24"/>
              </w:rPr>
              <w:t>TÉCNICO DE FARMÁCIA</w:t>
            </w:r>
          </w:p>
        </w:tc>
        <w:tc>
          <w:tcPr>
            <w:tcW w:w="5245" w:type="dxa"/>
          </w:tcPr>
          <w:p w:rsidR="00E84C2D" w:rsidRDefault="00E84C2D" w:rsidP="00025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ADRIANA DE SÁ XIMENES NORONHA</w:t>
            </w:r>
          </w:p>
          <w:p w:rsidR="00E84C2D" w:rsidRPr="00E84C2D" w:rsidRDefault="00E84C2D" w:rsidP="00025F13">
            <w:pPr>
              <w:rPr>
                <w:sz w:val="10"/>
                <w:szCs w:val="10"/>
              </w:rPr>
            </w:pPr>
          </w:p>
        </w:tc>
      </w:tr>
    </w:tbl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 não comparecimento para o ato de Nomeação, no horário e data determinado, será considerado como desistência, e convocar-se-á o classificado posterior.</w:t>
      </w: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9678C9">
        <w:rPr>
          <w:sz w:val="24"/>
          <w:szCs w:val="24"/>
        </w:rPr>
        <w:t xml:space="preserve">                 Piratininga, </w:t>
      </w:r>
      <w:r w:rsidR="00FB306F">
        <w:rPr>
          <w:sz w:val="24"/>
          <w:szCs w:val="24"/>
        </w:rPr>
        <w:t>05</w:t>
      </w:r>
      <w:r w:rsidR="00EC2D68">
        <w:rPr>
          <w:sz w:val="24"/>
          <w:szCs w:val="24"/>
        </w:rPr>
        <w:t xml:space="preserve"> de </w:t>
      </w:r>
      <w:r w:rsidR="00E84C2D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</w:t>
      </w:r>
      <w:r w:rsidR="00EB3647">
        <w:rPr>
          <w:sz w:val="24"/>
          <w:szCs w:val="24"/>
        </w:rPr>
        <w:t>2</w:t>
      </w:r>
      <w:r w:rsidR="00E63CF4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D61B70" w:rsidP="00025F1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JORGE LUIS DIAS</w:t>
      </w:r>
    </w:p>
    <w:p w:rsidR="00025F13" w:rsidRPr="00025F13" w:rsidRDefault="00025F13" w:rsidP="00025F1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Prefeito Municipal</w:t>
      </w:r>
    </w:p>
    <w:sectPr w:rsidR="00025F13" w:rsidRPr="00025F13" w:rsidSect="00E84C2D">
      <w:headerReference w:type="default" r:id="rId6"/>
      <w:pgSz w:w="11906" w:h="16838"/>
      <w:pgMar w:top="1418" w:right="991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E14" w:rsidRDefault="00D17E14" w:rsidP="008C5A69">
      <w:r>
        <w:separator/>
      </w:r>
    </w:p>
  </w:endnote>
  <w:endnote w:type="continuationSeparator" w:id="0">
    <w:p w:rsidR="00D17E14" w:rsidRDefault="00D17E14" w:rsidP="008C5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E14" w:rsidRDefault="00D17E14" w:rsidP="008C5A69">
      <w:r>
        <w:separator/>
      </w:r>
    </w:p>
  </w:footnote>
  <w:footnote w:type="continuationSeparator" w:id="0">
    <w:p w:rsidR="00D17E14" w:rsidRDefault="00D17E14" w:rsidP="008C5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628"/>
      <w:gridCol w:w="6918"/>
    </w:tblGrid>
    <w:tr w:rsidR="00121099" w:rsidTr="008C5A69">
      <w:tc>
        <w:tcPr>
          <w:tcW w:w="2628" w:type="dxa"/>
        </w:tcPr>
        <w:p w:rsidR="00121099" w:rsidRDefault="00121099" w:rsidP="008C5A69">
          <w:pPr>
            <w:pStyle w:val="Cabealho"/>
          </w:pPr>
          <w:r>
            <w:rPr>
              <w:noProof/>
              <w:sz w:val="20"/>
              <w:lang w:eastAsia="pt-BR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-82550</wp:posOffset>
                </wp:positionV>
                <wp:extent cx="1175385" cy="1350010"/>
                <wp:effectExtent l="19050" t="0" r="5715" b="0"/>
                <wp:wrapNone/>
                <wp:docPr id="11" name="Imagem 11" descr="Brasã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sã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5385" cy="1350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orpodetexto"/>
            <w:jc w:val="center"/>
          </w:pPr>
          <w:r>
            <w:t xml:space="preserve">    </w:t>
          </w: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</w:tc>
      <w:tc>
        <w:tcPr>
          <w:tcW w:w="6918" w:type="dxa"/>
        </w:tcPr>
        <w:p w:rsidR="00121099" w:rsidRDefault="00121099" w:rsidP="008C5A69">
          <w:pPr>
            <w:jc w:val="center"/>
            <w:rPr>
              <w:b/>
              <w:sz w:val="32"/>
            </w:rPr>
          </w:pPr>
        </w:p>
        <w:p w:rsidR="00121099" w:rsidRDefault="00121099" w:rsidP="008C5A69">
          <w:pPr>
            <w:jc w:val="center"/>
            <w:rPr>
              <w:b/>
              <w:sz w:val="32"/>
            </w:rPr>
          </w:pPr>
          <w:r>
            <w:rPr>
              <w:b/>
              <w:sz w:val="32"/>
            </w:rPr>
            <w:t>PREFEITURA MUNICIPAL DE PIRATININGA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 xml:space="preserve">PRAÇA Dr. MÁRIO RIBEIRO DA SILVA Nº 14 – </w:t>
          </w:r>
          <w:r w:rsidR="00D61B70">
            <w:rPr>
              <w:b w:val="0"/>
            </w:rPr>
            <w:t>CENTRO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FONES /FAX (14) 3265</w:t>
          </w:r>
          <w:r w:rsidR="00D61B70">
            <w:rPr>
              <w:b w:val="0"/>
            </w:rPr>
            <w:t>-9530</w:t>
          </w:r>
        </w:p>
        <w:p w:rsidR="00121099" w:rsidRDefault="00121099" w:rsidP="008C5A69">
          <w:pPr>
            <w:jc w:val="center"/>
            <w:rPr>
              <w:sz w:val="18"/>
            </w:rPr>
          </w:pPr>
          <w:r>
            <w:rPr>
              <w:sz w:val="18"/>
            </w:rPr>
            <w:t>CNPJ.: 46.137.451/0001-76</w:t>
          </w:r>
        </w:p>
        <w:p w:rsidR="00121099" w:rsidRDefault="00121099" w:rsidP="008C5A69">
          <w:pPr>
            <w:pStyle w:val="Cabealho"/>
            <w:jc w:val="center"/>
          </w:pPr>
          <w:r>
            <w:rPr>
              <w:rFonts w:ascii="Arial" w:hAnsi="Arial"/>
              <w:sz w:val="18"/>
            </w:rPr>
            <w:t>CEP 17490-000 - PIRATININGA - ESTADO DE SÃO PAULO</w:t>
          </w:r>
          <w:r>
            <w:rPr>
              <w:rFonts w:ascii="Arial" w:hAnsi="Arial"/>
              <w:sz w:val="18"/>
            </w:rPr>
            <w:br/>
          </w:r>
        </w:p>
      </w:tc>
    </w:tr>
  </w:tbl>
  <w:p w:rsidR="00121099" w:rsidRDefault="00121099">
    <w:pPr>
      <w:pStyle w:val="Cabealho"/>
    </w:pPr>
    <w:r>
      <w:t xml:space="preserve">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A69"/>
    <w:rsid w:val="0000051A"/>
    <w:rsid w:val="00025F13"/>
    <w:rsid w:val="00060C54"/>
    <w:rsid w:val="00062BDE"/>
    <w:rsid w:val="000718BE"/>
    <w:rsid w:val="00093B79"/>
    <w:rsid w:val="000A594B"/>
    <w:rsid w:val="000D32E1"/>
    <w:rsid w:val="000E1B5B"/>
    <w:rsid w:val="000F1EAB"/>
    <w:rsid w:val="000F6569"/>
    <w:rsid w:val="00113CB5"/>
    <w:rsid w:val="00121099"/>
    <w:rsid w:val="00130CA8"/>
    <w:rsid w:val="00132F5B"/>
    <w:rsid w:val="00142F2F"/>
    <w:rsid w:val="001948F7"/>
    <w:rsid w:val="00197D7A"/>
    <w:rsid w:val="001A49E7"/>
    <w:rsid w:val="001B576F"/>
    <w:rsid w:val="001C1256"/>
    <w:rsid w:val="001F4584"/>
    <w:rsid w:val="002023B5"/>
    <w:rsid w:val="00235FC8"/>
    <w:rsid w:val="00244B2B"/>
    <w:rsid w:val="00254CFA"/>
    <w:rsid w:val="0027747A"/>
    <w:rsid w:val="00280E6B"/>
    <w:rsid w:val="002B0B94"/>
    <w:rsid w:val="002B3809"/>
    <w:rsid w:val="002C4936"/>
    <w:rsid w:val="00312B67"/>
    <w:rsid w:val="00322949"/>
    <w:rsid w:val="003258C5"/>
    <w:rsid w:val="003371D7"/>
    <w:rsid w:val="003B4A11"/>
    <w:rsid w:val="003C7602"/>
    <w:rsid w:val="003F16D7"/>
    <w:rsid w:val="00436812"/>
    <w:rsid w:val="0044279C"/>
    <w:rsid w:val="004B0A57"/>
    <w:rsid w:val="004D2BE0"/>
    <w:rsid w:val="004E6177"/>
    <w:rsid w:val="004F6C0E"/>
    <w:rsid w:val="00537155"/>
    <w:rsid w:val="00547B13"/>
    <w:rsid w:val="00552EE6"/>
    <w:rsid w:val="00563DF4"/>
    <w:rsid w:val="00564436"/>
    <w:rsid w:val="00565579"/>
    <w:rsid w:val="005709E5"/>
    <w:rsid w:val="00585923"/>
    <w:rsid w:val="00591FA2"/>
    <w:rsid w:val="005B1D33"/>
    <w:rsid w:val="005B5C82"/>
    <w:rsid w:val="005B7406"/>
    <w:rsid w:val="005C25AC"/>
    <w:rsid w:val="005E5150"/>
    <w:rsid w:val="005F1911"/>
    <w:rsid w:val="00601F1C"/>
    <w:rsid w:val="006026E3"/>
    <w:rsid w:val="00605443"/>
    <w:rsid w:val="00616FE9"/>
    <w:rsid w:val="00621491"/>
    <w:rsid w:val="00651946"/>
    <w:rsid w:val="00680E74"/>
    <w:rsid w:val="006A46F0"/>
    <w:rsid w:val="006A6C89"/>
    <w:rsid w:val="006C26A4"/>
    <w:rsid w:val="006D6C17"/>
    <w:rsid w:val="006E6969"/>
    <w:rsid w:val="006F7360"/>
    <w:rsid w:val="007003F6"/>
    <w:rsid w:val="00715689"/>
    <w:rsid w:val="00720BE7"/>
    <w:rsid w:val="00742006"/>
    <w:rsid w:val="00754FF5"/>
    <w:rsid w:val="0078101E"/>
    <w:rsid w:val="007841A7"/>
    <w:rsid w:val="00785633"/>
    <w:rsid w:val="00792B01"/>
    <w:rsid w:val="00794F57"/>
    <w:rsid w:val="007B0C18"/>
    <w:rsid w:val="007E67E6"/>
    <w:rsid w:val="007F6F65"/>
    <w:rsid w:val="008032A8"/>
    <w:rsid w:val="008038CA"/>
    <w:rsid w:val="00827D93"/>
    <w:rsid w:val="00845166"/>
    <w:rsid w:val="00856B5E"/>
    <w:rsid w:val="008616AC"/>
    <w:rsid w:val="008620F7"/>
    <w:rsid w:val="00863682"/>
    <w:rsid w:val="00886B57"/>
    <w:rsid w:val="00890F52"/>
    <w:rsid w:val="008964BF"/>
    <w:rsid w:val="008A6503"/>
    <w:rsid w:val="008B3877"/>
    <w:rsid w:val="008C1B9B"/>
    <w:rsid w:val="008C2F6F"/>
    <w:rsid w:val="008C5A69"/>
    <w:rsid w:val="008D1502"/>
    <w:rsid w:val="008E0528"/>
    <w:rsid w:val="008F2C40"/>
    <w:rsid w:val="0091028F"/>
    <w:rsid w:val="009179CC"/>
    <w:rsid w:val="00957F05"/>
    <w:rsid w:val="009603E7"/>
    <w:rsid w:val="00961F8F"/>
    <w:rsid w:val="00965A55"/>
    <w:rsid w:val="009678C9"/>
    <w:rsid w:val="00977CE6"/>
    <w:rsid w:val="00980FB6"/>
    <w:rsid w:val="00997B90"/>
    <w:rsid w:val="009A031C"/>
    <w:rsid w:val="009A2212"/>
    <w:rsid w:val="009A3526"/>
    <w:rsid w:val="009D5DC8"/>
    <w:rsid w:val="009F56B2"/>
    <w:rsid w:val="00A03E66"/>
    <w:rsid w:val="00A07DFE"/>
    <w:rsid w:val="00A43E43"/>
    <w:rsid w:val="00A45036"/>
    <w:rsid w:val="00A546AE"/>
    <w:rsid w:val="00A729DE"/>
    <w:rsid w:val="00A75723"/>
    <w:rsid w:val="00A9227E"/>
    <w:rsid w:val="00A93DC2"/>
    <w:rsid w:val="00AA475D"/>
    <w:rsid w:val="00AD3304"/>
    <w:rsid w:val="00AF2EAF"/>
    <w:rsid w:val="00B2226A"/>
    <w:rsid w:val="00B30B53"/>
    <w:rsid w:val="00B32DB6"/>
    <w:rsid w:val="00B35704"/>
    <w:rsid w:val="00B435F1"/>
    <w:rsid w:val="00B46A8D"/>
    <w:rsid w:val="00B6374B"/>
    <w:rsid w:val="00BA3C74"/>
    <w:rsid w:val="00BB1420"/>
    <w:rsid w:val="00BB6518"/>
    <w:rsid w:val="00BD3BCD"/>
    <w:rsid w:val="00BE4452"/>
    <w:rsid w:val="00BE7061"/>
    <w:rsid w:val="00BF7B16"/>
    <w:rsid w:val="00C20A3E"/>
    <w:rsid w:val="00C26513"/>
    <w:rsid w:val="00C334B8"/>
    <w:rsid w:val="00C46EC5"/>
    <w:rsid w:val="00C60B8E"/>
    <w:rsid w:val="00C623B9"/>
    <w:rsid w:val="00C62DF4"/>
    <w:rsid w:val="00C7124A"/>
    <w:rsid w:val="00C81B2B"/>
    <w:rsid w:val="00C87F52"/>
    <w:rsid w:val="00C94DC6"/>
    <w:rsid w:val="00CB2B02"/>
    <w:rsid w:val="00CC2BC4"/>
    <w:rsid w:val="00CC45CE"/>
    <w:rsid w:val="00CC6F40"/>
    <w:rsid w:val="00CD245D"/>
    <w:rsid w:val="00CD50CF"/>
    <w:rsid w:val="00CD742F"/>
    <w:rsid w:val="00CE4413"/>
    <w:rsid w:val="00CE4E5A"/>
    <w:rsid w:val="00D064DB"/>
    <w:rsid w:val="00D119CF"/>
    <w:rsid w:val="00D17306"/>
    <w:rsid w:val="00D17E14"/>
    <w:rsid w:val="00D27D9D"/>
    <w:rsid w:val="00D61597"/>
    <w:rsid w:val="00D61B70"/>
    <w:rsid w:val="00D824AF"/>
    <w:rsid w:val="00D8590B"/>
    <w:rsid w:val="00DC4414"/>
    <w:rsid w:val="00DC77F2"/>
    <w:rsid w:val="00DD56B7"/>
    <w:rsid w:val="00DE043D"/>
    <w:rsid w:val="00DF52AA"/>
    <w:rsid w:val="00E13E35"/>
    <w:rsid w:val="00E57929"/>
    <w:rsid w:val="00E63CF4"/>
    <w:rsid w:val="00E84C2D"/>
    <w:rsid w:val="00E85585"/>
    <w:rsid w:val="00E96811"/>
    <w:rsid w:val="00EB3647"/>
    <w:rsid w:val="00EC2D68"/>
    <w:rsid w:val="00EF47ED"/>
    <w:rsid w:val="00F07189"/>
    <w:rsid w:val="00F22BB5"/>
    <w:rsid w:val="00F43F83"/>
    <w:rsid w:val="00F469D6"/>
    <w:rsid w:val="00F57898"/>
    <w:rsid w:val="00F64286"/>
    <w:rsid w:val="00F7317D"/>
    <w:rsid w:val="00F73946"/>
    <w:rsid w:val="00F7767D"/>
    <w:rsid w:val="00F93362"/>
    <w:rsid w:val="00FA4C13"/>
    <w:rsid w:val="00FB306F"/>
    <w:rsid w:val="00FD635F"/>
    <w:rsid w:val="00FE2362"/>
    <w:rsid w:val="00FF2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F7315"/>
  <w15:docId w15:val="{6A46A000-4AD8-4EC0-A8AB-99E55E7DC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A69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C5A69"/>
    <w:pPr>
      <w:keepNext/>
      <w:outlineLvl w:val="0"/>
    </w:pPr>
    <w:rPr>
      <w:rFonts w:eastAsia="Batang" w:cs="Arial"/>
      <w:b/>
      <w:bCs/>
      <w:sz w:val="18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5A6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C5A69"/>
    <w:rPr>
      <w:rFonts w:ascii="Arial" w:eastAsia="Batang" w:hAnsi="Arial" w:cs="Arial"/>
      <w:b/>
      <w:bCs/>
      <w:sz w:val="18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5A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abealhoChar">
    <w:name w:val="Cabeçalho Char"/>
    <w:basedOn w:val="Fontepargpadro"/>
    <w:link w:val="Cabealho"/>
    <w:rsid w:val="008C5A69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8C5A6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8C5A69"/>
  </w:style>
  <w:style w:type="character" w:customStyle="1" w:styleId="RecuodecorpodetextoChar">
    <w:name w:val="Recuo de corpo de texto Char"/>
    <w:basedOn w:val="Fontepargpadro"/>
    <w:link w:val="Recuode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8C5A69"/>
    <w:pPr>
      <w:ind w:left="2832" w:firstLine="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8C5A69"/>
    <w:pPr>
      <w:ind w:left="2835"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A69"/>
    <w:rPr>
      <w:rFonts w:ascii="Tahoma" w:eastAsia="Times New Roman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A69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8C5A69"/>
    <w:rPr>
      <w:rFonts w:ascii="Times New Roman" w:eastAsia="Times New Roman" w:hAnsi="Times New Roman" w:cs="Times New Roman"/>
    </w:rPr>
  </w:style>
  <w:style w:type="paragraph" w:styleId="SemEspaamento">
    <w:name w:val="No Spacing"/>
    <w:link w:val="SemEspaamentoChar"/>
    <w:uiPriority w:val="1"/>
    <w:qFormat/>
    <w:rsid w:val="008C5A69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8C5A6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25F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Aparicio</cp:lastModifiedBy>
  <cp:revision>4</cp:revision>
  <cp:lastPrinted>2022-08-05T13:25:00Z</cp:lastPrinted>
  <dcterms:created xsi:type="dcterms:W3CDTF">2022-08-04T14:08:00Z</dcterms:created>
  <dcterms:modified xsi:type="dcterms:W3CDTF">2022-08-05T13:47:00Z</dcterms:modified>
</cp:coreProperties>
</file>